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43" w:rsidRPr="005A673B" w:rsidRDefault="00916143" w:rsidP="00275F63">
      <w:pPr>
        <w:rPr>
          <w:rFonts w:ascii="Verdana" w:hAnsi="Verdana"/>
          <w:b/>
          <w:color w:val="000000"/>
          <w:sz w:val="30"/>
          <w:szCs w:val="30"/>
        </w:rPr>
      </w:pPr>
      <w:r w:rsidRPr="005A673B">
        <w:rPr>
          <w:rFonts w:ascii="Verdana" w:hAnsi="Verdana"/>
          <w:b/>
          <w:color w:val="000000"/>
          <w:sz w:val="30"/>
          <w:szCs w:val="30"/>
        </w:rPr>
        <w:t>Inspirations- og litteraturliste</w:t>
      </w:r>
      <w:r w:rsidR="005A673B">
        <w:rPr>
          <w:rFonts w:ascii="Verdana" w:hAnsi="Verdana"/>
          <w:b/>
          <w:color w:val="000000"/>
          <w:sz w:val="30"/>
          <w:szCs w:val="30"/>
        </w:rPr>
        <w:t xml:space="preserve"> – a259</w:t>
      </w:r>
      <w:bookmarkStart w:id="0" w:name="_GoBack"/>
      <w:bookmarkEnd w:id="0"/>
    </w:p>
    <w:p w:rsidR="008F0BA1" w:rsidRPr="005A673B" w:rsidRDefault="008F0BA1" w:rsidP="00275F63">
      <w:pPr>
        <w:rPr>
          <w:rFonts w:ascii="Verdana" w:hAnsi="Verdana"/>
          <w:b/>
          <w:color w:val="000000"/>
          <w:sz w:val="20"/>
          <w:szCs w:val="20"/>
        </w:rPr>
      </w:pPr>
    </w:p>
    <w:p w:rsidR="00916143" w:rsidRPr="005A673B" w:rsidRDefault="00916143" w:rsidP="00275F63">
      <w:pPr>
        <w:rPr>
          <w:rFonts w:ascii="Verdana" w:hAnsi="Verdana"/>
          <w:b/>
          <w:color w:val="000000"/>
          <w:sz w:val="20"/>
          <w:szCs w:val="20"/>
        </w:rPr>
      </w:pPr>
    </w:p>
    <w:p w:rsidR="00275F63" w:rsidRPr="005A673B" w:rsidRDefault="005F1978" w:rsidP="00275F63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Bøger med naturfotos</w:t>
      </w:r>
      <w:r w:rsidR="002848B7" w:rsidRPr="005A673B">
        <w:rPr>
          <w:rFonts w:ascii="Verdana" w:hAnsi="Verdana"/>
          <w:b/>
          <w:color w:val="000000"/>
          <w:sz w:val="20"/>
          <w:szCs w:val="20"/>
        </w:rPr>
        <w:t xml:space="preserve"> i Thy og omegn</w:t>
      </w:r>
    </w:p>
    <w:p w:rsidR="005F1978" w:rsidRPr="005A673B" w:rsidRDefault="005F1978" w:rsidP="00275F63">
      <w:pPr>
        <w:rPr>
          <w:rFonts w:ascii="Verdana" w:hAnsi="Verdana"/>
          <w:color w:val="000000"/>
          <w:sz w:val="20"/>
          <w:szCs w:val="20"/>
        </w:rPr>
      </w:pPr>
    </w:p>
    <w:p w:rsidR="005F1978" w:rsidRPr="005A673B" w:rsidRDefault="005F1978" w:rsidP="005F1978">
      <w:pPr>
        <w:rPr>
          <w:rFonts w:ascii="Verdana" w:hAnsi="Verdana"/>
          <w:color w:val="000000"/>
          <w:sz w:val="20"/>
          <w:szCs w:val="20"/>
        </w:rPr>
      </w:pPr>
    </w:p>
    <w:p w:rsidR="005F1978" w:rsidRPr="005A673B" w:rsidRDefault="005F1978" w:rsidP="005F1978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46.4 Limfjorden</w:t>
      </w:r>
    </w:p>
    <w:p w:rsidR="005F1978" w:rsidRPr="005A673B" w:rsidRDefault="005F1978" w:rsidP="005F1978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Limfjorden: [Bind] 1: stemmer og steder</w:t>
      </w:r>
    </w:p>
    <w:p w:rsidR="005F1978" w:rsidRPr="005A673B" w:rsidRDefault="005F1978" w:rsidP="005F1978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Gyldendal 2011; 426 s. </w:t>
      </w:r>
    </w:p>
    <w:p w:rsidR="005F1978" w:rsidRPr="005A673B" w:rsidRDefault="005F1978" w:rsidP="005F1978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Faust-nr.: 28904967</w:t>
      </w:r>
    </w:p>
    <w:p w:rsidR="005F1978" w:rsidRPr="005A673B" w:rsidRDefault="005F1978" w:rsidP="005F1978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Et personligt portræt af Limfjorden og de tilstødende landskaber med inddragelse af områdets litteratur og malerkunst</w:t>
      </w:r>
    </w:p>
    <w:p w:rsidR="00A059FB" w:rsidRPr="005A673B" w:rsidRDefault="00E53046" w:rsidP="00A059F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Link til biblioteksbasen på Kulturrummet.dk</w:t>
      </w:r>
      <w:r w:rsidR="00A059FB" w:rsidRPr="005A673B">
        <w:rPr>
          <w:rFonts w:ascii="Verdana" w:hAnsi="Verdana"/>
          <w:color w:val="000000"/>
          <w:sz w:val="20"/>
          <w:szCs w:val="20"/>
        </w:rPr>
        <w:t xml:space="preserve">: </w:t>
      </w:r>
      <w:hyperlink r:id="rId9" w:history="1">
        <w:r w:rsidR="00A059FB" w:rsidRPr="005A673B">
          <w:rPr>
            <w:rFonts w:ascii="Verdana" w:hAnsi="Verdana"/>
            <w:color w:val="000000"/>
            <w:sz w:val="20"/>
            <w:szCs w:val="20"/>
          </w:rPr>
          <w:t>http://bit.ly/2yhcfNI</w:t>
        </w:r>
      </w:hyperlink>
    </w:p>
    <w:p w:rsidR="00A059FB" w:rsidRPr="005A673B" w:rsidRDefault="00A059FB" w:rsidP="005F1978">
      <w:pPr>
        <w:rPr>
          <w:rFonts w:ascii="Verdana" w:hAnsi="Verdana"/>
          <w:color w:val="000000"/>
          <w:sz w:val="20"/>
          <w:szCs w:val="20"/>
        </w:rPr>
      </w:pPr>
    </w:p>
    <w:p w:rsidR="00A059FB" w:rsidRPr="005A673B" w:rsidRDefault="00A059FB" w:rsidP="005F1978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noProof/>
          <w:color w:val="000000"/>
          <w:sz w:val="20"/>
          <w:szCs w:val="20"/>
          <w:lang w:eastAsia="da-DK"/>
        </w:rPr>
        <w:drawing>
          <wp:inline distT="0" distB="0" distL="0" distR="0" wp14:anchorId="71492732" wp14:editId="1E71AEFD">
            <wp:extent cx="1793240" cy="2755265"/>
            <wp:effectExtent l="0" t="0" r="0" b="6985"/>
            <wp:docPr id="5" name="Billede 5" descr="https://cdn.litteratursiden.dk/sites/default/files/styles/slick_item/public/Limfjorden_0.jpg?itok=T9Gv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litteratursiden.dk/sites/default/files/styles/slick_item/public/Limfjorden_0.jpg?itok=T9GvHo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FB" w:rsidRPr="005A673B" w:rsidRDefault="00A059FB" w:rsidP="005F1978">
      <w:pPr>
        <w:rPr>
          <w:rFonts w:ascii="Verdana" w:hAnsi="Verdana"/>
          <w:color w:val="000000"/>
          <w:sz w:val="20"/>
          <w:szCs w:val="20"/>
        </w:rPr>
      </w:pPr>
    </w:p>
    <w:p w:rsidR="00A059FB" w:rsidRPr="005A673B" w:rsidRDefault="00A059FB" w:rsidP="005F1978">
      <w:pPr>
        <w:rPr>
          <w:rFonts w:ascii="Verdana" w:hAnsi="Verdana"/>
          <w:color w:val="000000"/>
          <w:sz w:val="20"/>
          <w:szCs w:val="20"/>
        </w:rPr>
      </w:pPr>
    </w:p>
    <w:p w:rsidR="00A059FB" w:rsidRPr="005A673B" w:rsidRDefault="00A059FB" w:rsidP="00A059F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46.4 Limfjorden</w:t>
      </w:r>
    </w:p>
    <w:p w:rsidR="00A059FB" w:rsidRPr="005A673B" w:rsidRDefault="00A059FB" w:rsidP="00A059FB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Limfjorden: [Bind] 2: stemmer og steder</w:t>
      </w:r>
    </w:p>
    <w:p w:rsidR="00A059FB" w:rsidRPr="005A673B" w:rsidRDefault="00A059FB" w:rsidP="00A059F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Gyldendal 2011; 426 s. </w:t>
      </w:r>
    </w:p>
    <w:p w:rsidR="00A059FB" w:rsidRPr="005A673B" w:rsidRDefault="00A059FB" w:rsidP="00A059F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Faust-nr.: 28904975</w:t>
      </w:r>
    </w:p>
    <w:p w:rsidR="00A059FB" w:rsidRPr="005A673B" w:rsidRDefault="00E53046" w:rsidP="00A059F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Link til biblioteksbasen på Kulturrummet.dk</w:t>
      </w:r>
      <w:r w:rsidR="00A059FB" w:rsidRPr="005A673B">
        <w:rPr>
          <w:rFonts w:ascii="Verdana" w:hAnsi="Verdana"/>
          <w:color w:val="000000"/>
          <w:sz w:val="20"/>
          <w:szCs w:val="20"/>
        </w:rPr>
        <w:t xml:space="preserve">: </w:t>
      </w:r>
      <w:hyperlink r:id="rId11" w:history="1">
        <w:r w:rsidR="00A059FB" w:rsidRPr="005A673B">
          <w:rPr>
            <w:rFonts w:ascii="Verdana" w:hAnsi="Verdana"/>
            <w:color w:val="000000"/>
            <w:sz w:val="20"/>
            <w:szCs w:val="20"/>
          </w:rPr>
          <w:t>http://bit.ly/2jRCg1H</w:t>
        </w:r>
      </w:hyperlink>
    </w:p>
    <w:p w:rsidR="00A059FB" w:rsidRPr="005A673B" w:rsidRDefault="00A059FB" w:rsidP="00A059F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Et personligt portræt af Limfjorden og de tilstødende landskaber med inddragelse af områdets litteratur og malerkunst</w:t>
      </w:r>
    </w:p>
    <w:p w:rsidR="00A059FB" w:rsidRPr="005A673B" w:rsidRDefault="00A059FB" w:rsidP="005F1978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noProof/>
          <w:color w:val="000000"/>
          <w:sz w:val="20"/>
          <w:szCs w:val="20"/>
          <w:lang w:eastAsia="da-DK"/>
        </w:rPr>
        <w:drawing>
          <wp:inline distT="0" distB="0" distL="0" distR="0" wp14:anchorId="0A52E320" wp14:editId="28DFF37B">
            <wp:extent cx="2203887" cy="2505595"/>
            <wp:effectExtent l="0" t="0" r="6350" b="9525"/>
            <wp:docPr id="4" name="Billede 4" descr="http://multimedia.jp.dk/archive/00296/NB_Limfjorden_2_2966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ultimedia.jp.dk/archive/00296/NB_Limfjorden_2_296671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95" cy="251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DB" w:rsidRPr="005A673B" w:rsidRDefault="001E6BDB" w:rsidP="00275F63">
      <w:pPr>
        <w:rPr>
          <w:rFonts w:ascii="Verdana" w:hAnsi="Verdana"/>
          <w:color w:val="000000"/>
          <w:sz w:val="20"/>
          <w:szCs w:val="20"/>
        </w:rPr>
      </w:pPr>
    </w:p>
    <w:p w:rsidR="001E6BDB" w:rsidRPr="005A673B" w:rsidRDefault="001E6BDB" w:rsidP="00275F63">
      <w:pPr>
        <w:rPr>
          <w:rFonts w:ascii="Verdana" w:hAnsi="Verdana"/>
          <w:color w:val="000000"/>
          <w:sz w:val="20"/>
          <w:szCs w:val="20"/>
        </w:rPr>
      </w:pPr>
    </w:p>
    <w:p w:rsidR="005F1978" w:rsidRPr="005A673B" w:rsidRDefault="001E6BDB" w:rsidP="00275F6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46.4 Nordjylland</w:t>
      </w:r>
    </w:p>
    <w:p w:rsidR="001E6BDB" w:rsidRPr="005A673B" w:rsidRDefault="001E6BDB" w:rsidP="00275F63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Se, en hyldest til naturen i Nordjylland</w:t>
      </w:r>
    </w:p>
    <w:p w:rsidR="001E6BDB" w:rsidRPr="005A673B" w:rsidRDefault="001E6BDB" w:rsidP="001E6BD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Blokhus, pjohansen.dk (</w:t>
      </w:r>
      <w:proofErr w:type="spellStart"/>
      <w:r w:rsidRPr="005A673B">
        <w:rPr>
          <w:rFonts w:ascii="Verdana" w:hAnsi="Verdana"/>
          <w:color w:val="000000"/>
          <w:sz w:val="20"/>
          <w:szCs w:val="20"/>
        </w:rPr>
        <w:t>eksp</w:t>
      </w:r>
      <w:proofErr w:type="spellEnd"/>
      <w:r w:rsidRPr="005A673B">
        <w:rPr>
          <w:rFonts w:ascii="Verdana" w:hAnsi="Verdana"/>
          <w:color w:val="000000"/>
          <w:sz w:val="20"/>
          <w:szCs w:val="20"/>
        </w:rPr>
        <w:t>.) ; Nørresundby, sorenlarsen.net, 2015. - Ca. 320 sider</w:t>
      </w:r>
    </w:p>
    <w:p w:rsidR="001E6BDB" w:rsidRPr="005A673B" w:rsidRDefault="001E6BDB" w:rsidP="00275F6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Faust-</w:t>
      </w:r>
      <w:proofErr w:type="spellStart"/>
      <w:r w:rsidRPr="005A673B">
        <w:rPr>
          <w:rFonts w:ascii="Verdana" w:hAnsi="Verdana"/>
          <w:color w:val="000000"/>
          <w:sz w:val="20"/>
          <w:szCs w:val="20"/>
        </w:rPr>
        <w:t>nr</w:t>
      </w:r>
      <w:proofErr w:type="spellEnd"/>
      <w:r w:rsidRPr="005A673B">
        <w:rPr>
          <w:rFonts w:ascii="Verdana" w:hAnsi="Verdana"/>
          <w:color w:val="000000"/>
          <w:sz w:val="20"/>
          <w:szCs w:val="20"/>
        </w:rPr>
        <w:t xml:space="preserve">: </w:t>
      </w:r>
      <w:proofErr w:type="gramStart"/>
      <w:r w:rsidRPr="005A673B">
        <w:rPr>
          <w:rFonts w:ascii="Verdana" w:hAnsi="Verdana"/>
          <w:color w:val="000000"/>
          <w:sz w:val="20"/>
          <w:szCs w:val="20"/>
        </w:rPr>
        <w:t>51692748</w:t>
      </w:r>
      <w:proofErr w:type="gramEnd"/>
    </w:p>
    <w:p w:rsidR="001E6BDB" w:rsidRPr="005A673B" w:rsidRDefault="001E6BDB" w:rsidP="001E6BD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Fotografisk billedværk med billeder fra Nordjyllands natur og kulturmiljøer. Med enkelte ma</w:t>
      </w:r>
      <w:r w:rsidRPr="005A673B">
        <w:rPr>
          <w:rFonts w:ascii="Verdana" w:hAnsi="Verdana"/>
          <w:color w:val="000000"/>
          <w:sz w:val="20"/>
          <w:szCs w:val="20"/>
        </w:rPr>
        <w:t>d</w:t>
      </w:r>
      <w:r w:rsidRPr="005A673B">
        <w:rPr>
          <w:rFonts w:ascii="Verdana" w:hAnsi="Verdana"/>
          <w:color w:val="000000"/>
          <w:sz w:val="20"/>
          <w:szCs w:val="20"/>
        </w:rPr>
        <w:t>opskrifter</w:t>
      </w:r>
    </w:p>
    <w:p w:rsidR="001E6BDB" w:rsidRPr="005A673B" w:rsidRDefault="001E6BDB" w:rsidP="001E6BD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Link til Biblioteksbasen på Kulturrummet.dk: </w:t>
      </w:r>
      <w:hyperlink r:id="rId13" w:history="1">
        <w:r w:rsidRPr="005A673B">
          <w:rPr>
            <w:rFonts w:ascii="Verdana" w:hAnsi="Verdana"/>
            <w:color w:val="000000"/>
            <w:sz w:val="20"/>
            <w:szCs w:val="20"/>
          </w:rPr>
          <w:t>http://bit.ly/2BUHZKO</w:t>
        </w:r>
      </w:hyperlink>
    </w:p>
    <w:p w:rsidR="005F1978" w:rsidRPr="005A673B" w:rsidRDefault="001E6BDB" w:rsidP="00275F6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noProof/>
          <w:color w:val="000000"/>
          <w:sz w:val="20"/>
          <w:szCs w:val="20"/>
          <w:lang w:eastAsia="da-DK"/>
        </w:rPr>
        <w:drawing>
          <wp:inline distT="0" distB="0" distL="0" distR="0" wp14:anchorId="328C79A5" wp14:editId="52237F1D">
            <wp:extent cx="3439690" cy="1968025"/>
            <wp:effectExtent l="0" t="7303" r="1588" b="1587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9692" cy="197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BDB" w:rsidRPr="005A673B" w:rsidRDefault="001E6BDB" w:rsidP="00275F63">
      <w:pPr>
        <w:rPr>
          <w:rFonts w:ascii="Verdana" w:hAnsi="Verdana"/>
          <w:color w:val="000000"/>
          <w:sz w:val="20"/>
          <w:szCs w:val="20"/>
        </w:rPr>
      </w:pPr>
    </w:p>
    <w:p w:rsidR="001E6BDB" w:rsidRPr="005A673B" w:rsidRDefault="001E6BDB" w:rsidP="00275F63">
      <w:pPr>
        <w:rPr>
          <w:rFonts w:ascii="Verdana" w:hAnsi="Verdana"/>
          <w:color w:val="000000"/>
          <w:sz w:val="20"/>
          <w:szCs w:val="20"/>
        </w:rPr>
      </w:pPr>
    </w:p>
    <w:p w:rsidR="005F1978" w:rsidRPr="005A673B" w:rsidRDefault="005F1978" w:rsidP="00275F63">
      <w:pPr>
        <w:rPr>
          <w:rFonts w:ascii="Verdana" w:hAnsi="Verdana"/>
          <w:color w:val="000000"/>
          <w:sz w:val="20"/>
          <w:szCs w:val="20"/>
        </w:rPr>
      </w:pPr>
    </w:p>
    <w:p w:rsidR="00275F63" w:rsidRPr="005A673B" w:rsidRDefault="00275F63" w:rsidP="00275F6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46.4 Thy</w:t>
      </w:r>
    </w:p>
    <w:p w:rsidR="00275F63" w:rsidRPr="005A673B" w:rsidRDefault="00275F63" w:rsidP="00275F63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Thy - landet mod nordvest</w:t>
      </w:r>
    </w:p>
    <w:p w:rsidR="00275F63" w:rsidRPr="005A673B" w:rsidRDefault="00275F63" w:rsidP="00275F63">
      <w:pPr>
        <w:rPr>
          <w:rFonts w:ascii="Verdana" w:hAnsi="Verdana"/>
          <w:color w:val="000000"/>
          <w:sz w:val="20"/>
          <w:szCs w:val="20"/>
        </w:rPr>
      </w:pPr>
      <w:proofErr w:type="spellStart"/>
      <w:r w:rsidRPr="005A673B">
        <w:rPr>
          <w:rFonts w:ascii="Verdana" w:hAnsi="Verdana"/>
          <w:color w:val="000000"/>
          <w:sz w:val="20"/>
          <w:szCs w:val="20"/>
        </w:rPr>
        <w:t>Knakken</w:t>
      </w:r>
      <w:proofErr w:type="spellEnd"/>
      <w:r w:rsidRPr="005A673B">
        <w:rPr>
          <w:rFonts w:ascii="Verdana" w:hAnsi="Verdana"/>
          <w:color w:val="000000"/>
          <w:sz w:val="20"/>
          <w:szCs w:val="20"/>
        </w:rPr>
        <w:t>, Museet for Thy og Vester Hanherred, 2007. - 374 sider, illustreret i farver</w:t>
      </w:r>
    </w:p>
    <w:p w:rsidR="00275F63" w:rsidRPr="005A673B" w:rsidRDefault="00275F63" w:rsidP="00275F6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Faust-</w:t>
      </w:r>
      <w:proofErr w:type="spellStart"/>
      <w:r w:rsidRPr="005A673B">
        <w:rPr>
          <w:rFonts w:ascii="Verdana" w:hAnsi="Verdana"/>
          <w:color w:val="000000"/>
          <w:sz w:val="20"/>
          <w:szCs w:val="20"/>
        </w:rPr>
        <w:t>nr</w:t>
      </w:r>
      <w:proofErr w:type="spellEnd"/>
      <w:r w:rsidRPr="005A673B">
        <w:rPr>
          <w:rFonts w:ascii="Verdana" w:hAnsi="Verdana"/>
          <w:color w:val="000000"/>
          <w:sz w:val="20"/>
          <w:szCs w:val="20"/>
        </w:rPr>
        <w:t xml:space="preserve">: </w:t>
      </w:r>
      <w:proofErr w:type="gramStart"/>
      <w:r w:rsidRPr="005A673B">
        <w:rPr>
          <w:rFonts w:ascii="Verdana" w:hAnsi="Verdana"/>
          <w:color w:val="000000"/>
          <w:sz w:val="20"/>
          <w:szCs w:val="20"/>
        </w:rPr>
        <w:t>26537266</w:t>
      </w:r>
      <w:proofErr w:type="gramEnd"/>
    </w:p>
    <w:p w:rsidR="00275F63" w:rsidRPr="005A673B" w:rsidRDefault="00275F63" w:rsidP="00275F6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Indhold: Knud Sørensen: </w:t>
      </w:r>
      <w:proofErr w:type="gramStart"/>
      <w:r w:rsidRPr="005A673B">
        <w:rPr>
          <w:rFonts w:ascii="Verdana" w:hAnsi="Verdana"/>
          <w:color w:val="000000"/>
          <w:sz w:val="20"/>
          <w:szCs w:val="20"/>
        </w:rPr>
        <w:t>Indgang ;</w:t>
      </w:r>
      <w:proofErr w:type="gramEnd"/>
      <w:r w:rsidRPr="005A673B">
        <w:rPr>
          <w:rFonts w:ascii="Verdana" w:hAnsi="Verdana"/>
          <w:color w:val="000000"/>
          <w:sz w:val="20"/>
          <w:szCs w:val="20"/>
        </w:rPr>
        <w:t xml:space="preserve"> Udgang. Jens Morten Hansen: Kyster og omrids. Kaj N</w:t>
      </w:r>
      <w:r w:rsidRPr="005A673B">
        <w:rPr>
          <w:rFonts w:ascii="Verdana" w:hAnsi="Verdana"/>
          <w:color w:val="000000"/>
          <w:sz w:val="20"/>
          <w:szCs w:val="20"/>
        </w:rPr>
        <w:t>y</w:t>
      </w:r>
      <w:r w:rsidRPr="005A673B">
        <w:rPr>
          <w:rFonts w:ascii="Verdana" w:hAnsi="Verdana"/>
          <w:color w:val="000000"/>
          <w:sz w:val="20"/>
          <w:szCs w:val="20"/>
        </w:rPr>
        <w:t>sted: Vejr og klima. Jens-Henrik Bech: Fra urskov til kulturlandskab. Peder Skarregaard: Ka</w:t>
      </w:r>
      <w:r w:rsidRPr="005A673B">
        <w:rPr>
          <w:rFonts w:ascii="Verdana" w:hAnsi="Verdana"/>
          <w:color w:val="000000"/>
          <w:sz w:val="20"/>
          <w:szCs w:val="20"/>
        </w:rPr>
        <w:t>m</w:t>
      </w:r>
      <w:r w:rsidRPr="005A673B">
        <w:rPr>
          <w:rFonts w:ascii="Verdana" w:hAnsi="Verdana"/>
          <w:color w:val="000000"/>
          <w:sz w:val="20"/>
          <w:szCs w:val="20"/>
        </w:rPr>
        <w:t>pen mod sandet. Holger Søndergaard … ]</w:t>
      </w:r>
    </w:p>
    <w:p w:rsidR="00275F63" w:rsidRPr="005A673B" w:rsidRDefault="00E53046" w:rsidP="00275F6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Link til biblioteksbasen på Kulturrummet.dk</w:t>
      </w:r>
      <w:r w:rsidR="00275F63" w:rsidRPr="005A673B">
        <w:rPr>
          <w:rFonts w:ascii="Verdana" w:hAnsi="Verdana"/>
          <w:color w:val="000000"/>
          <w:sz w:val="20"/>
          <w:szCs w:val="20"/>
        </w:rPr>
        <w:t xml:space="preserve">: </w:t>
      </w:r>
      <w:hyperlink r:id="rId15" w:history="1">
        <w:r w:rsidR="00CC1B51" w:rsidRPr="005A673B">
          <w:rPr>
            <w:rFonts w:ascii="Verdana" w:hAnsi="Verdana"/>
            <w:color w:val="000000"/>
            <w:sz w:val="20"/>
            <w:szCs w:val="20"/>
          </w:rPr>
          <w:t>http://bit.ly/2BcKvzs</w:t>
        </w:r>
      </w:hyperlink>
    </w:p>
    <w:p w:rsidR="00275F63" w:rsidRPr="005A673B" w:rsidRDefault="00CC1B51" w:rsidP="003B2ABF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noProof/>
          <w:color w:val="000000"/>
          <w:sz w:val="20"/>
          <w:szCs w:val="20"/>
          <w:lang w:eastAsia="da-DK"/>
        </w:rPr>
        <w:drawing>
          <wp:inline distT="0" distB="0" distL="0" distR="0" wp14:anchorId="36D06303" wp14:editId="73733E02">
            <wp:extent cx="2541319" cy="2200017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03" cy="220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63" w:rsidRPr="005A673B" w:rsidRDefault="00275F63" w:rsidP="003B2ABF">
      <w:pPr>
        <w:rPr>
          <w:rFonts w:ascii="Verdana" w:hAnsi="Verdana"/>
          <w:color w:val="000000"/>
          <w:sz w:val="20"/>
          <w:szCs w:val="20"/>
        </w:rPr>
      </w:pPr>
    </w:p>
    <w:p w:rsidR="001E6BDB" w:rsidRPr="005A673B" w:rsidRDefault="001E6BDB" w:rsidP="003B2ABF">
      <w:pPr>
        <w:rPr>
          <w:rFonts w:ascii="Verdana" w:hAnsi="Verdana"/>
          <w:color w:val="000000"/>
          <w:sz w:val="20"/>
          <w:szCs w:val="20"/>
        </w:rPr>
      </w:pPr>
    </w:p>
    <w:p w:rsidR="001E6BDB" w:rsidRPr="005A673B" w:rsidRDefault="001E6BDB" w:rsidP="003B2ABF">
      <w:pPr>
        <w:rPr>
          <w:rFonts w:ascii="Verdana" w:hAnsi="Verdana"/>
          <w:color w:val="000000"/>
          <w:sz w:val="20"/>
          <w:szCs w:val="20"/>
        </w:rPr>
      </w:pPr>
    </w:p>
    <w:p w:rsidR="00E05FBB" w:rsidRPr="005A673B" w:rsidRDefault="00E05FBB" w:rsidP="001D6906">
      <w:pPr>
        <w:rPr>
          <w:rFonts w:ascii="Verdana" w:hAnsi="Verdana"/>
          <w:color w:val="000000"/>
          <w:sz w:val="20"/>
          <w:szCs w:val="20"/>
        </w:rPr>
      </w:pPr>
    </w:p>
    <w:p w:rsidR="001D6906" w:rsidRPr="005A673B" w:rsidRDefault="001D6906" w:rsidP="001D6906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50.264 Thy</w:t>
      </w:r>
    </w:p>
    <w:p w:rsidR="001D6906" w:rsidRPr="005A673B" w:rsidRDefault="001D6906" w:rsidP="001D6906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Nationalpark Thy: natur i særklasse</w:t>
      </w:r>
    </w:p>
    <w:p w:rsidR="001D6906" w:rsidRPr="005A673B" w:rsidRDefault="001D6906" w:rsidP="001D6906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Vestenvind 2011; 344 s. </w:t>
      </w:r>
    </w:p>
    <w:p w:rsidR="001D6906" w:rsidRPr="005A673B" w:rsidRDefault="001D6906" w:rsidP="001D6906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Faust-</w:t>
      </w:r>
      <w:proofErr w:type="spellStart"/>
      <w:r w:rsidRPr="005A673B">
        <w:rPr>
          <w:rFonts w:ascii="Verdana" w:hAnsi="Verdana"/>
          <w:color w:val="000000"/>
          <w:sz w:val="20"/>
          <w:szCs w:val="20"/>
        </w:rPr>
        <w:t>nr</w:t>
      </w:r>
      <w:proofErr w:type="spellEnd"/>
      <w:r w:rsidRPr="005A673B">
        <w:rPr>
          <w:rFonts w:ascii="Verdana" w:hAnsi="Verdana"/>
          <w:color w:val="000000"/>
          <w:sz w:val="20"/>
          <w:szCs w:val="20"/>
        </w:rPr>
        <w:t xml:space="preserve">: </w:t>
      </w:r>
      <w:proofErr w:type="gramStart"/>
      <w:r w:rsidRPr="005A673B">
        <w:rPr>
          <w:rFonts w:ascii="Verdana" w:hAnsi="Verdana"/>
          <w:color w:val="000000"/>
          <w:sz w:val="20"/>
          <w:szCs w:val="20"/>
        </w:rPr>
        <w:t>29115532</w:t>
      </w:r>
      <w:proofErr w:type="gramEnd"/>
    </w:p>
    <w:p w:rsidR="001D6906" w:rsidRPr="005A673B" w:rsidRDefault="00E53046" w:rsidP="001D6906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Link til biblioteksbasen på Kulturrummet.dk</w:t>
      </w:r>
      <w:r w:rsidR="001D6906" w:rsidRPr="005A673B">
        <w:rPr>
          <w:rFonts w:ascii="Verdana" w:hAnsi="Verdana"/>
          <w:color w:val="000000"/>
          <w:sz w:val="20"/>
          <w:szCs w:val="20"/>
        </w:rPr>
        <w:t xml:space="preserve">: </w:t>
      </w:r>
      <w:hyperlink r:id="rId17" w:history="1">
        <w:r w:rsidR="001D6906" w:rsidRPr="005A673B">
          <w:rPr>
            <w:rFonts w:ascii="Verdana" w:hAnsi="Verdana"/>
            <w:color w:val="000000"/>
            <w:sz w:val="20"/>
            <w:szCs w:val="20"/>
          </w:rPr>
          <w:t>http://bit.ly/2iVJmBG</w:t>
        </w:r>
      </w:hyperlink>
    </w:p>
    <w:p w:rsidR="001D6906" w:rsidRPr="005A673B" w:rsidRDefault="001D6906" w:rsidP="001D6906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Består af 350 farvefotografier delt ind i kapitler om udvalgte lokaliteter, landskabstyper, vej</w:t>
      </w:r>
      <w:r w:rsidRPr="005A673B">
        <w:rPr>
          <w:rFonts w:ascii="Verdana" w:hAnsi="Verdana"/>
          <w:color w:val="000000"/>
          <w:sz w:val="20"/>
          <w:szCs w:val="20"/>
        </w:rPr>
        <w:t>r</w:t>
      </w:r>
      <w:r w:rsidRPr="005A673B">
        <w:rPr>
          <w:rFonts w:ascii="Verdana" w:hAnsi="Verdana"/>
          <w:color w:val="000000"/>
          <w:sz w:val="20"/>
          <w:szCs w:val="20"/>
        </w:rPr>
        <w:t>fænomener, dyrearter og planter fra Nationalpark Thy</w:t>
      </w:r>
    </w:p>
    <w:p w:rsidR="001D6906" w:rsidRPr="005A673B" w:rsidRDefault="001D6906" w:rsidP="001D6906">
      <w:pPr>
        <w:rPr>
          <w:rFonts w:ascii="Verdana" w:hAnsi="Verdana"/>
          <w:color w:val="000000"/>
          <w:sz w:val="20"/>
          <w:szCs w:val="20"/>
        </w:rPr>
      </w:pPr>
    </w:p>
    <w:p w:rsidR="001D6906" w:rsidRPr="005A673B" w:rsidRDefault="001D6906" w:rsidP="001D6906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noProof/>
          <w:color w:val="000000"/>
          <w:sz w:val="20"/>
          <w:szCs w:val="20"/>
          <w:lang w:eastAsia="da-DK"/>
        </w:rPr>
        <w:drawing>
          <wp:inline distT="0" distB="0" distL="0" distR="0" wp14:anchorId="271EBD5A" wp14:editId="6152EB74">
            <wp:extent cx="2683823" cy="2211236"/>
            <wp:effectExtent l="0" t="0" r="2540" b="0"/>
            <wp:docPr id="1" name="Billede 1" descr="http://forlaget-vestenvind.dk/wp-content/uploads/2011/10/IMG_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laget-vestenvind.dk/wp-content/uploads/2011/10/IMG_08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05" cy="221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06" w:rsidRPr="005A673B" w:rsidRDefault="001D6906" w:rsidP="001D6906">
      <w:pPr>
        <w:rPr>
          <w:rFonts w:ascii="Verdana" w:hAnsi="Verdana"/>
          <w:color w:val="000000"/>
          <w:sz w:val="20"/>
          <w:szCs w:val="20"/>
        </w:rPr>
      </w:pPr>
    </w:p>
    <w:p w:rsidR="001D6906" w:rsidRPr="005A673B" w:rsidRDefault="001D6906" w:rsidP="001D6906">
      <w:pPr>
        <w:rPr>
          <w:rFonts w:ascii="Verdana" w:hAnsi="Verdana"/>
          <w:color w:val="000000"/>
          <w:sz w:val="20"/>
          <w:szCs w:val="20"/>
        </w:rPr>
      </w:pPr>
    </w:p>
    <w:p w:rsidR="001E6BDB" w:rsidRPr="005A673B" w:rsidRDefault="001E6BDB" w:rsidP="001D6906">
      <w:pPr>
        <w:rPr>
          <w:rFonts w:ascii="Verdana" w:hAnsi="Verdana"/>
          <w:color w:val="000000"/>
          <w:sz w:val="20"/>
          <w:szCs w:val="20"/>
        </w:rPr>
      </w:pPr>
    </w:p>
    <w:p w:rsidR="001E6BDB" w:rsidRPr="005A673B" w:rsidRDefault="001E6BDB" w:rsidP="001D6906">
      <w:pPr>
        <w:rPr>
          <w:rFonts w:ascii="Verdana" w:hAnsi="Verdana"/>
          <w:color w:val="000000"/>
          <w:sz w:val="20"/>
          <w:szCs w:val="20"/>
        </w:rPr>
      </w:pPr>
    </w:p>
    <w:p w:rsidR="001E6BDB" w:rsidRPr="005A673B" w:rsidRDefault="001E6BDB" w:rsidP="001D6906">
      <w:pPr>
        <w:rPr>
          <w:rFonts w:ascii="Verdana" w:hAnsi="Verdana"/>
          <w:color w:val="000000"/>
          <w:sz w:val="20"/>
          <w:szCs w:val="20"/>
        </w:rPr>
      </w:pPr>
    </w:p>
    <w:p w:rsidR="001E6BDB" w:rsidRPr="005A673B" w:rsidRDefault="001E6BDB" w:rsidP="001D6906">
      <w:pPr>
        <w:rPr>
          <w:rFonts w:ascii="Verdana" w:hAnsi="Verdana"/>
          <w:color w:val="000000"/>
          <w:sz w:val="20"/>
          <w:szCs w:val="20"/>
        </w:rPr>
      </w:pPr>
    </w:p>
    <w:p w:rsidR="00FB0D96" w:rsidRPr="005A673B" w:rsidRDefault="000E5D51" w:rsidP="00605D0D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50.264 Østerildegnen</w:t>
      </w:r>
    </w:p>
    <w:p w:rsidR="000E5D51" w:rsidRPr="005A673B" w:rsidRDefault="000E5D51" w:rsidP="00605D0D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Mellemrum: fra Bulbjerg mod vest</w:t>
      </w:r>
    </w:p>
    <w:p w:rsidR="00E05FBB" w:rsidRPr="005A673B" w:rsidRDefault="00E05FBB" w:rsidP="00605D0D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Frøstrup, Fotofestival.dk, 2010. - Ca. 120 sider</w:t>
      </w:r>
    </w:p>
    <w:p w:rsidR="000E5D51" w:rsidRPr="005A673B" w:rsidRDefault="00E53046" w:rsidP="00605D0D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Faust-nr.: </w:t>
      </w:r>
      <w:r w:rsidR="000E5D51" w:rsidRPr="005A673B">
        <w:rPr>
          <w:rFonts w:ascii="Verdana" w:hAnsi="Verdana"/>
          <w:color w:val="000000"/>
          <w:sz w:val="20"/>
          <w:szCs w:val="20"/>
        </w:rPr>
        <w:t>28798040</w:t>
      </w:r>
    </w:p>
    <w:p w:rsidR="00E53046" w:rsidRPr="005A673B" w:rsidRDefault="00E53046" w:rsidP="00E53046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Et fotografisk billedværk, hvor 8 fotografer dokumenterer, hvad de har oplevet i området me</w:t>
      </w:r>
      <w:r w:rsidRPr="005A673B">
        <w:rPr>
          <w:rFonts w:ascii="Verdana" w:hAnsi="Verdana"/>
          <w:color w:val="000000"/>
          <w:sz w:val="20"/>
          <w:szCs w:val="20"/>
        </w:rPr>
        <w:t>l</w:t>
      </w:r>
      <w:r w:rsidRPr="005A673B">
        <w:rPr>
          <w:rFonts w:ascii="Verdana" w:hAnsi="Verdana"/>
          <w:color w:val="000000"/>
          <w:sz w:val="20"/>
          <w:szCs w:val="20"/>
        </w:rPr>
        <w:t>lem Bulbjerg og Østerild i syv måneder i 2010. - Med digte</w:t>
      </w:r>
    </w:p>
    <w:p w:rsidR="00E53046" w:rsidRPr="005A673B" w:rsidRDefault="00E53046" w:rsidP="00605D0D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Link til biblioteksbasen på Kulturrummet.dk: </w:t>
      </w:r>
      <w:hyperlink r:id="rId19" w:history="1">
        <w:r w:rsidRPr="005A673B">
          <w:rPr>
            <w:rFonts w:ascii="Verdana" w:hAnsi="Verdana"/>
            <w:color w:val="000000"/>
            <w:sz w:val="20"/>
            <w:szCs w:val="20"/>
          </w:rPr>
          <w:t>http://bit.ly/2jSAKwj</w:t>
        </w:r>
      </w:hyperlink>
    </w:p>
    <w:p w:rsidR="001E6BDB" w:rsidRPr="005A673B" w:rsidRDefault="001E6BDB" w:rsidP="00605D0D">
      <w:pPr>
        <w:rPr>
          <w:rFonts w:ascii="Verdana" w:hAnsi="Verdana"/>
          <w:color w:val="000000"/>
          <w:sz w:val="20"/>
          <w:szCs w:val="20"/>
        </w:rPr>
      </w:pPr>
    </w:p>
    <w:p w:rsidR="00E53046" w:rsidRPr="005A673B" w:rsidRDefault="001E6BDB" w:rsidP="00605D0D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noProof/>
          <w:color w:val="000000"/>
          <w:sz w:val="20"/>
          <w:szCs w:val="20"/>
          <w:lang w:eastAsia="da-DK"/>
        </w:rPr>
        <w:drawing>
          <wp:inline distT="0" distB="0" distL="0" distR="0" wp14:anchorId="451F9F1A" wp14:editId="692779BE">
            <wp:extent cx="2695699" cy="2695699"/>
            <wp:effectExtent l="0" t="0" r="9525" b="9525"/>
            <wp:docPr id="6" name="Billede 6" descr="https://bibliotek.dk/sites/default/files/styles/large/public/moreinfo/detailUrl/cb10fb3926b135db897b47cf1ec79db5.jpg?itok=Ct77H5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bliotek.dk/sites/default/files/styles/large/public/moreinfo/detailUrl/cb10fb3926b135db897b47cf1ec79db5.jpg?itok=Ct77H5M_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41" cy="269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33" w:rsidRPr="005A673B" w:rsidRDefault="00DE0533" w:rsidP="00605D0D">
      <w:pPr>
        <w:rPr>
          <w:rFonts w:ascii="Verdana" w:hAnsi="Verdana"/>
          <w:color w:val="000000"/>
          <w:sz w:val="20"/>
          <w:szCs w:val="20"/>
        </w:rPr>
      </w:pPr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56.1564 Vejlerne</w:t>
      </w:r>
    </w:p>
    <w:p w:rsidR="00DE0533" w:rsidRPr="005A673B" w:rsidRDefault="00DE0533" w:rsidP="00DE0533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Vingesus: Vejlerne i glimt</w:t>
      </w:r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Vingesus 2016; 287 s. </w:t>
      </w:r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Faust-</w:t>
      </w:r>
      <w:proofErr w:type="spellStart"/>
      <w:r w:rsidRPr="005A673B">
        <w:rPr>
          <w:rFonts w:ascii="Verdana" w:hAnsi="Verdana"/>
          <w:color w:val="000000"/>
          <w:sz w:val="20"/>
          <w:szCs w:val="20"/>
        </w:rPr>
        <w:t>nr</w:t>
      </w:r>
      <w:proofErr w:type="spellEnd"/>
      <w:r w:rsidRPr="005A673B">
        <w:rPr>
          <w:rFonts w:ascii="Verdana" w:hAnsi="Verdana"/>
          <w:color w:val="000000"/>
          <w:sz w:val="20"/>
          <w:szCs w:val="20"/>
        </w:rPr>
        <w:t xml:space="preserve">: </w:t>
      </w:r>
      <w:proofErr w:type="gramStart"/>
      <w:r w:rsidRPr="005A673B">
        <w:rPr>
          <w:rFonts w:ascii="Verdana" w:hAnsi="Verdana"/>
          <w:color w:val="000000"/>
          <w:sz w:val="20"/>
          <w:szCs w:val="20"/>
        </w:rPr>
        <w:t>52490812</w:t>
      </w:r>
      <w:proofErr w:type="gramEnd"/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 xml:space="preserve">Link til biblioteksbasen på Kulturrummet.dk: </w:t>
      </w:r>
      <w:hyperlink r:id="rId21" w:history="1">
        <w:r w:rsidRPr="005A673B">
          <w:rPr>
            <w:rFonts w:ascii="Verdana" w:hAnsi="Verdana"/>
            <w:color w:val="000000"/>
            <w:sz w:val="20"/>
            <w:szCs w:val="20"/>
          </w:rPr>
          <w:t>http://bit.ly/2l1rI3K</w:t>
        </w:r>
      </w:hyperlink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Fotografier fra det nordjyske naturområde Vejlerne, der giver et billede af det særegne lan</w:t>
      </w:r>
      <w:r w:rsidRPr="005A673B">
        <w:rPr>
          <w:rFonts w:ascii="Verdana" w:hAnsi="Verdana"/>
          <w:color w:val="000000"/>
          <w:sz w:val="20"/>
          <w:szCs w:val="20"/>
        </w:rPr>
        <w:t>d</w:t>
      </w:r>
      <w:r w:rsidRPr="005A673B">
        <w:rPr>
          <w:rFonts w:ascii="Verdana" w:hAnsi="Verdana"/>
          <w:color w:val="000000"/>
          <w:sz w:val="20"/>
          <w:szCs w:val="20"/>
        </w:rPr>
        <w:t>skab med mange karakteristiske arter indenfor både flora og fauna. Med le</w:t>
      </w:r>
      <w:r w:rsidRPr="005A673B">
        <w:rPr>
          <w:rFonts w:ascii="Verdana" w:hAnsi="Verdana"/>
          <w:color w:val="000000"/>
          <w:sz w:val="20"/>
          <w:szCs w:val="20"/>
        </w:rPr>
        <w:t>d</w:t>
      </w:r>
      <w:r w:rsidRPr="005A673B">
        <w:rPr>
          <w:rFonts w:ascii="Verdana" w:hAnsi="Verdana"/>
          <w:color w:val="000000"/>
          <w:sz w:val="20"/>
          <w:szCs w:val="20"/>
        </w:rPr>
        <w:t>sagende tekster</w:t>
      </w:r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noProof/>
          <w:color w:val="000000"/>
          <w:sz w:val="20"/>
          <w:szCs w:val="20"/>
          <w:lang w:eastAsia="da-DK"/>
        </w:rPr>
        <w:drawing>
          <wp:inline distT="0" distB="0" distL="0" distR="0" wp14:anchorId="2A764AF0" wp14:editId="172595A8">
            <wp:extent cx="2493819" cy="2493819"/>
            <wp:effectExtent l="0" t="0" r="1905" b="1905"/>
            <wp:docPr id="2" name="Billede 2" descr="vingesus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gesus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63" cy="25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</w:p>
    <w:p w:rsidR="00DE0533" w:rsidRPr="005A673B" w:rsidRDefault="00DE0533" w:rsidP="00DE0533">
      <w:pPr>
        <w:rPr>
          <w:rFonts w:ascii="Verdana" w:hAnsi="Verdana"/>
          <w:color w:val="000000"/>
          <w:sz w:val="20"/>
          <w:szCs w:val="20"/>
        </w:rPr>
      </w:pPr>
    </w:p>
    <w:p w:rsidR="00DE0533" w:rsidRPr="005A673B" w:rsidRDefault="00DE0533" w:rsidP="00605D0D">
      <w:pPr>
        <w:rPr>
          <w:rFonts w:ascii="Verdana" w:hAnsi="Verdana"/>
          <w:color w:val="000000"/>
          <w:sz w:val="20"/>
          <w:szCs w:val="20"/>
        </w:rPr>
      </w:pPr>
    </w:p>
    <w:p w:rsidR="005A673B" w:rsidRPr="005A673B" w:rsidRDefault="005A673B" w:rsidP="005A673B">
      <w:pPr>
        <w:rPr>
          <w:rFonts w:ascii="Verdana" w:hAnsi="Verdana"/>
          <w:b/>
          <w:color w:val="000000"/>
          <w:sz w:val="20"/>
          <w:szCs w:val="20"/>
        </w:rPr>
      </w:pPr>
    </w:p>
    <w:p w:rsidR="005A673B" w:rsidRPr="005A673B" w:rsidRDefault="005A673B" w:rsidP="005A673B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Billedinspiration på internettet</w:t>
      </w: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</w:p>
    <w:p w:rsidR="005A673B" w:rsidRPr="005A673B" w:rsidRDefault="005A673B" w:rsidP="005A673B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Bakkedal</w:t>
      </w: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  <w:hyperlink r:id="rId24" w:history="1">
        <w:r w:rsidRPr="005A673B">
          <w:rPr>
            <w:rFonts w:ascii="Verdana" w:hAnsi="Verdana"/>
            <w:color w:val="000000"/>
            <w:sz w:val="20"/>
            <w:szCs w:val="20"/>
          </w:rPr>
          <w:t>http://bakkedal.info/butik.aspx</w:t>
        </w:r>
      </w:hyperlink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Googles billedsøgning</w:t>
      </w:r>
      <w:r w:rsidRPr="005A673B">
        <w:rPr>
          <w:rFonts w:ascii="Verdana" w:hAnsi="Verdana"/>
          <w:b/>
          <w:color w:val="000000"/>
          <w:sz w:val="20"/>
          <w:szCs w:val="20"/>
        </w:rPr>
        <w:br/>
      </w:r>
      <w:hyperlink r:id="rId25" w:history="1">
        <w:r w:rsidRPr="005A673B">
          <w:rPr>
            <w:rStyle w:val="Hyperlink"/>
            <w:rFonts w:ascii="Verdana" w:hAnsi="Verdana"/>
            <w:sz w:val="20"/>
            <w:szCs w:val="20"/>
          </w:rPr>
          <w:t>https://www.google.dk/imghp</w:t>
        </w:r>
      </w:hyperlink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  <w:r w:rsidRPr="005A673B">
        <w:rPr>
          <w:rFonts w:ascii="Verdana" w:hAnsi="Verdana"/>
          <w:color w:val="000000"/>
          <w:sz w:val="20"/>
          <w:szCs w:val="20"/>
        </w:rPr>
        <w:t>Søg på: Nationalpark Thy foto</w:t>
      </w:r>
    </w:p>
    <w:p w:rsidR="005A673B" w:rsidRPr="005A673B" w:rsidRDefault="005A673B" w:rsidP="005A673B">
      <w:pPr>
        <w:rPr>
          <w:rFonts w:ascii="Verdana" w:hAnsi="Verdana"/>
          <w:b/>
          <w:color w:val="000000"/>
          <w:sz w:val="20"/>
          <w:szCs w:val="20"/>
        </w:rPr>
      </w:pPr>
    </w:p>
    <w:p w:rsidR="005A673B" w:rsidRPr="005A673B" w:rsidRDefault="005A673B" w:rsidP="005A673B">
      <w:pPr>
        <w:rPr>
          <w:rFonts w:ascii="Verdana" w:hAnsi="Verdana"/>
          <w:b/>
          <w:color w:val="000000"/>
          <w:sz w:val="20"/>
          <w:szCs w:val="20"/>
          <w:lang w:val="en-US"/>
        </w:rPr>
      </w:pPr>
      <w:r w:rsidRPr="005A673B">
        <w:rPr>
          <w:rFonts w:ascii="Verdana" w:hAnsi="Verdana"/>
          <w:b/>
          <w:color w:val="000000"/>
          <w:sz w:val="20"/>
          <w:szCs w:val="20"/>
          <w:lang w:val="en-US"/>
        </w:rPr>
        <w:t>Kristian Amby</w:t>
      </w: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  <w:lang w:val="en-US"/>
        </w:rPr>
      </w:pPr>
      <w:r w:rsidRPr="005A673B">
        <w:rPr>
          <w:rFonts w:ascii="Verdana" w:hAnsi="Verdana"/>
          <w:color w:val="000000"/>
          <w:sz w:val="20"/>
          <w:szCs w:val="20"/>
          <w:lang w:val="en-US"/>
        </w:rPr>
        <w:t>http://www.ambysbilleder.dk/</w:t>
      </w: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  <w:lang w:val="en-US"/>
        </w:rPr>
      </w:pPr>
    </w:p>
    <w:p w:rsidR="005A673B" w:rsidRPr="005A673B" w:rsidRDefault="005A673B" w:rsidP="005A673B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Mette Johnsen</w:t>
      </w: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  <w:hyperlink r:id="rId26" w:history="1">
        <w:r w:rsidRPr="005A673B">
          <w:rPr>
            <w:rFonts w:ascii="Verdana" w:hAnsi="Verdana"/>
            <w:color w:val="000000"/>
            <w:sz w:val="20"/>
            <w:szCs w:val="20"/>
          </w:rPr>
          <w:t>http://www.mettejohnsen.dk/</w:t>
        </w:r>
      </w:hyperlink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</w:p>
    <w:p w:rsidR="005A673B" w:rsidRPr="005A673B" w:rsidRDefault="005A673B" w:rsidP="005A673B">
      <w:pPr>
        <w:rPr>
          <w:rFonts w:ascii="Verdana" w:hAnsi="Verdana"/>
          <w:b/>
          <w:color w:val="000000"/>
          <w:sz w:val="20"/>
          <w:szCs w:val="20"/>
          <w:lang w:val="en-US"/>
        </w:rPr>
      </w:pPr>
      <w:r w:rsidRPr="005A673B">
        <w:rPr>
          <w:rFonts w:ascii="Verdana" w:hAnsi="Verdana"/>
          <w:b/>
          <w:color w:val="000000"/>
          <w:sz w:val="20"/>
          <w:szCs w:val="20"/>
          <w:lang w:val="en-US"/>
        </w:rPr>
        <w:t xml:space="preserve">Nationalpark Thys </w:t>
      </w:r>
      <w:proofErr w:type="spellStart"/>
      <w:r w:rsidRPr="005A673B">
        <w:rPr>
          <w:rFonts w:ascii="Verdana" w:hAnsi="Verdana"/>
          <w:b/>
          <w:color w:val="000000"/>
          <w:sz w:val="20"/>
          <w:szCs w:val="20"/>
          <w:lang w:val="en-US"/>
        </w:rPr>
        <w:t>facebook-gruppe</w:t>
      </w:r>
      <w:proofErr w:type="spellEnd"/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  <w:lang w:val="en-US"/>
        </w:rPr>
      </w:pPr>
      <w:hyperlink r:id="rId27" w:history="1">
        <w:r w:rsidRPr="005A673B">
          <w:rPr>
            <w:rFonts w:ascii="Verdana" w:hAnsi="Verdana"/>
            <w:color w:val="000000"/>
            <w:sz w:val="20"/>
            <w:szCs w:val="20"/>
            <w:lang w:val="en-US"/>
          </w:rPr>
          <w:t>https://www.facebook.com/groups/58253818134/</w:t>
        </w:r>
      </w:hyperlink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  <w:lang w:val="en-US"/>
        </w:rPr>
      </w:pP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 w:rsidRPr="005A673B">
        <w:rPr>
          <w:rFonts w:ascii="Verdana" w:hAnsi="Verdana"/>
          <w:b/>
          <w:color w:val="000000"/>
          <w:sz w:val="20"/>
          <w:szCs w:val="20"/>
          <w:lang w:val="en-US"/>
        </w:rPr>
        <w:t>Pixlr</w:t>
      </w:r>
      <w:proofErr w:type="spellEnd"/>
      <w:r w:rsidRPr="005A673B">
        <w:rPr>
          <w:rFonts w:ascii="Verdana" w:hAnsi="Verdana"/>
          <w:b/>
          <w:color w:val="000000"/>
          <w:sz w:val="20"/>
          <w:szCs w:val="20"/>
          <w:lang w:val="en-US"/>
        </w:rPr>
        <w:t xml:space="preserve"> – Blog</w:t>
      </w:r>
      <w:r w:rsidRPr="005A673B">
        <w:rPr>
          <w:rFonts w:ascii="Verdana" w:hAnsi="Verdana"/>
          <w:color w:val="000000"/>
          <w:sz w:val="20"/>
          <w:szCs w:val="20"/>
          <w:lang w:val="en-US"/>
        </w:rPr>
        <w:br/>
        <w:t>http://pixlr.com/blog/</w:t>
      </w: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  <w:lang w:val="en-US"/>
        </w:rPr>
      </w:pPr>
    </w:p>
    <w:p w:rsidR="005A673B" w:rsidRPr="005A673B" w:rsidRDefault="005A673B" w:rsidP="005A673B">
      <w:pPr>
        <w:rPr>
          <w:rFonts w:ascii="Verdana" w:hAnsi="Verdana"/>
          <w:b/>
          <w:color w:val="000000"/>
          <w:sz w:val="20"/>
          <w:szCs w:val="20"/>
        </w:rPr>
      </w:pPr>
      <w:r w:rsidRPr="005A673B">
        <w:rPr>
          <w:rFonts w:ascii="Verdana" w:hAnsi="Verdana"/>
          <w:b/>
          <w:color w:val="000000"/>
          <w:sz w:val="20"/>
          <w:szCs w:val="20"/>
        </w:rPr>
        <w:t>Støtteforeningen Nationalpark Thy</w:t>
      </w:r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  <w:hyperlink r:id="rId28" w:history="1">
        <w:r w:rsidRPr="005A673B">
          <w:rPr>
            <w:rFonts w:ascii="Verdana" w:hAnsi="Verdana"/>
            <w:color w:val="000000"/>
            <w:sz w:val="20"/>
            <w:szCs w:val="20"/>
          </w:rPr>
          <w:t>http://dinnationalparkthy.dk/galleri/</w:t>
        </w:r>
      </w:hyperlink>
    </w:p>
    <w:p w:rsidR="005A673B" w:rsidRPr="005A673B" w:rsidRDefault="005A673B" w:rsidP="005A673B">
      <w:pPr>
        <w:rPr>
          <w:rFonts w:ascii="Verdana" w:hAnsi="Verdana"/>
          <w:color w:val="000000"/>
          <w:sz w:val="20"/>
          <w:szCs w:val="20"/>
        </w:rPr>
      </w:pPr>
    </w:p>
    <w:p w:rsidR="005A673B" w:rsidRPr="005A673B" w:rsidRDefault="005A673B" w:rsidP="00605D0D">
      <w:pPr>
        <w:rPr>
          <w:rFonts w:ascii="Verdana" w:hAnsi="Verdana"/>
          <w:color w:val="000000"/>
          <w:sz w:val="20"/>
          <w:szCs w:val="20"/>
        </w:rPr>
      </w:pPr>
    </w:p>
    <w:sectPr w:rsidR="005A673B" w:rsidRPr="005A673B" w:rsidSect="00884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BF" w:rsidRDefault="003B2ABF" w:rsidP="0073414C">
      <w:r>
        <w:separator/>
      </w:r>
    </w:p>
  </w:endnote>
  <w:endnote w:type="continuationSeparator" w:id="0">
    <w:p w:rsidR="003B2ABF" w:rsidRDefault="003B2ABF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BF" w:rsidRDefault="003B2ABF" w:rsidP="0073414C">
      <w:r>
        <w:separator/>
      </w:r>
    </w:p>
  </w:footnote>
  <w:footnote w:type="continuationSeparator" w:id="0">
    <w:p w:rsidR="003B2ABF" w:rsidRDefault="003B2ABF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BF"/>
    <w:rsid w:val="000E5D51"/>
    <w:rsid w:val="00114916"/>
    <w:rsid w:val="00165D33"/>
    <w:rsid w:val="001D296B"/>
    <w:rsid w:val="001D6906"/>
    <w:rsid w:val="001E6BDB"/>
    <w:rsid w:val="0024770E"/>
    <w:rsid w:val="00275F63"/>
    <w:rsid w:val="002848B7"/>
    <w:rsid w:val="003B2ABF"/>
    <w:rsid w:val="005A673B"/>
    <w:rsid w:val="005F1978"/>
    <w:rsid w:val="00605D0D"/>
    <w:rsid w:val="006576EB"/>
    <w:rsid w:val="0073414C"/>
    <w:rsid w:val="00884213"/>
    <w:rsid w:val="008D26DB"/>
    <w:rsid w:val="008F0BA1"/>
    <w:rsid w:val="00916143"/>
    <w:rsid w:val="00A059FB"/>
    <w:rsid w:val="00AD3F59"/>
    <w:rsid w:val="00B81A1B"/>
    <w:rsid w:val="00B95E67"/>
    <w:rsid w:val="00C21C5E"/>
    <w:rsid w:val="00C66BDB"/>
    <w:rsid w:val="00C75EC1"/>
    <w:rsid w:val="00CB0236"/>
    <w:rsid w:val="00CC1B51"/>
    <w:rsid w:val="00DE0533"/>
    <w:rsid w:val="00E05FBB"/>
    <w:rsid w:val="00E5304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BF"/>
    <w:rPr>
      <w:rFonts w:ascii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character" w:styleId="Hyperlink">
    <w:name w:val="Hyperlink"/>
    <w:basedOn w:val="Standardskrifttypeiafsnit"/>
    <w:uiPriority w:val="99"/>
    <w:unhideWhenUsed/>
    <w:rsid w:val="00C21C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53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BF"/>
    <w:rPr>
      <w:rFonts w:ascii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character" w:styleId="Hyperlink">
    <w:name w:val="Hyperlink"/>
    <w:basedOn w:val="Standardskrifttypeiafsnit"/>
    <w:uiPriority w:val="99"/>
    <w:unhideWhenUsed/>
    <w:rsid w:val="00C21C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53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2BUHZKO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mettejohnsen.dk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t.ly/2l1rI3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bit.ly/2iVJmBG" TargetMode="External"/><Relationship Id="rId25" Type="http://schemas.openxmlformats.org/officeDocument/2006/relationships/hyperlink" Target="https://www.google.dk/imgh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jRCg1H" TargetMode="External"/><Relationship Id="rId24" Type="http://schemas.openxmlformats.org/officeDocument/2006/relationships/hyperlink" Target="http://bakkedal.info/butik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2BcKvzs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dinnationalparkthy.dk/galleri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bit.ly/2jSAKw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yhcfNI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forlaget-vingesus.dk/wp-content/uploads/2016/04/vingesus.jpg" TargetMode="External"/><Relationship Id="rId27" Type="http://schemas.openxmlformats.org/officeDocument/2006/relationships/hyperlink" Target="https://www.facebook.com/groups/5825381813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CDE6-41C5-4541-B584-74230B87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413</Words>
  <Characters>2966</Characters>
  <Application>Microsoft Office Word</Application>
  <DocSecurity>0</DocSecurity>
  <Lines>141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Agerholm Jensen - Thisted Kommune</dc:creator>
  <cp:keywords/>
  <dc:description/>
  <cp:lastModifiedBy>Bo Bredal Immersen</cp:lastModifiedBy>
  <cp:revision>5</cp:revision>
  <cp:lastPrinted>2017-12-14T07:28:00Z</cp:lastPrinted>
  <dcterms:created xsi:type="dcterms:W3CDTF">2018-01-08T10:14:00Z</dcterms:created>
  <dcterms:modified xsi:type="dcterms:W3CDTF">2018-03-05T09:52:00Z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